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6CC6" w14:textId="361F9B2C" w:rsidR="00AE2B56" w:rsidRPr="00CB62EC" w:rsidRDefault="007E3BC4" w:rsidP="000C6D90">
      <w:pPr>
        <w:spacing w:after="0" w:line="240" w:lineRule="auto"/>
        <w:rPr>
          <w:sz w:val="28"/>
          <w:szCs w:val="28"/>
        </w:rPr>
      </w:pPr>
      <w:bookmarkStart w:id="0" w:name="_Hlk190207744"/>
      <w:r>
        <w:rPr>
          <w:sz w:val="28"/>
          <w:szCs w:val="28"/>
        </w:rPr>
        <w:t xml:space="preserve">       </w:t>
      </w:r>
      <w:r w:rsidR="005070DE">
        <w:rPr>
          <w:sz w:val="20"/>
          <w:szCs w:val="20"/>
        </w:rPr>
        <w:t xml:space="preserve">       </w:t>
      </w:r>
      <w:r w:rsidR="00AE2B56" w:rsidRPr="00AE2B56">
        <w:rPr>
          <w:sz w:val="20"/>
          <w:szCs w:val="20"/>
        </w:rPr>
        <w:t xml:space="preserve">   </w:t>
      </w:r>
      <w:r w:rsidR="00544137">
        <w:rPr>
          <w:sz w:val="20"/>
          <w:szCs w:val="20"/>
        </w:rPr>
        <w:t xml:space="preserve">                           </w:t>
      </w:r>
      <w:r w:rsidR="00CB62EC">
        <w:rPr>
          <w:sz w:val="20"/>
          <w:szCs w:val="20"/>
        </w:rPr>
        <w:t xml:space="preserve">  </w:t>
      </w:r>
      <w:r w:rsidR="00AE2B56" w:rsidRPr="00AE2B56">
        <w:rPr>
          <w:sz w:val="20"/>
          <w:szCs w:val="20"/>
        </w:rPr>
        <w:t xml:space="preserve">  1 ВВЕДЕНИЕ</w:t>
      </w:r>
    </w:p>
    <w:p w14:paraId="0FA0CB4A" w14:textId="07C04F14" w:rsidR="0002695C" w:rsidRDefault="00AE2B56" w:rsidP="000C6D90">
      <w:pPr>
        <w:spacing w:after="0" w:line="240" w:lineRule="auto"/>
        <w:rPr>
          <w:sz w:val="20"/>
          <w:szCs w:val="20"/>
        </w:rPr>
      </w:pPr>
      <w:r w:rsidRPr="00AE2B56">
        <w:rPr>
          <w:sz w:val="20"/>
          <w:szCs w:val="20"/>
        </w:rPr>
        <w:t xml:space="preserve">Настоящий паспорт, совмещённый с техническим описанием и инструкцией по эксплуатации, содержит сведения необходимые для эксплуатации, </w:t>
      </w:r>
      <w:proofErr w:type="gramStart"/>
      <w:r w:rsidRPr="00AE2B56">
        <w:rPr>
          <w:sz w:val="20"/>
          <w:szCs w:val="20"/>
        </w:rPr>
        <w:t>транспортировки,  хранения</w:t>
      </w:r>
      <w:proofErr w:type="gramEnd"/>
      <w:r w:rsidRPr="00AE2B56">
        <w:rPr>
          <w:sz w:val="20"/>
          <w:szCs w:val="20"/>
        </w:rPr>
        <w:t xml:space="preserve"> и технического обслуживания </w:t>
      </w:r>
      <w:r w:rsidR="00D1304A">
        <w:rPr>
          <w:sz w:val="20"/>
          <w:szCs w:val="20"/>
        </w:rPr>
        <w:t>универсального аккумуляторного блока питания БПА-5.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D130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1304A">
        <w:rPr>
          <w:sz w:val="20"/>
          <w:szCs w:val="20"/>
        </w:rPr>
        <w:t xml:space="preserve">      </w:t>
      </w:r>
      <w:r w:rsidR="0072145A">
        <w:rPr>
          <w:sz w:val="20"/>
          <w:szCs w:val="20"/>
        </w:rPr>
        <w:t xml:space="preserve">      </w:t>
      </w:r>
      <w:r w:rsidR="00D1304A">
        <w:rPr>
          <w:sz w:val="20"/>
          <w:szCs w:val="20"/>
        </w:rPr>
        <w:t xml:space="preserve">БПА-5 </w:t>
      </w:r>
      <w:r>
        <w:rPr>
          <w:sz w:val="20"/>
          <w:szCs w:val="20"/>
        </w:rPr>
        <w:t xml:space="preserve">предназначен для эксплуатации при следующих </w:t>
      </w:r>
      <w:proofErr w:type="gramStart"/>
      <w:r>
        <w:rPr>
          <w:sz w:val="20"/>
          <w:szCs w:val="20"/>
        </w:rPr>
        <w:t xml:space="preserve">условиях: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- температура окружающего воздуха от минус </w:t>
      </w:r>
      <w:r w:rsidR="00051AD0">
        <w:rPr>
          <w:sz w:val="20"/>
          <w:szCs w:val="20"/>
        </w:rPr>
        <w:t>4</w:t>
      </w:r>
      <w:r>
        <w:rPr>
          <w:sz w:val="20"/>
          <w:szCs w:val="20"/>
        </w:rPr>
        <w:t>0 град. Ц</w:t>
      </w:r>
      <w:r w:rsidR="0002695C">
        <w:rPr>
          <w:sz w:val="20"/>
          <w:szCs w:val="20"/>
        </w:rPr>
        <w:t>.</w:t>
      </w:r>
      <w:r>
        <w:rPr>
          <w:sz w:val="20"/>
          <w:szCs w:val="20"/>
        </w:rPr>
        <w:t xml:space="preserve"> до плюс 4</w:t>
      </w:r>
      <w:r w:rsidR="00405080">
        <w:rPr>
          <w:sz w:val="20"/>
          <w:szCs w:val="20"/>
        </w:rPr>
        <w:t>5</w:t>
      </w:r>
      <w:r w:rsidR="0002695C">
        <w:rPr>
          <w:sz w:val="20"/>
          <w:szCs w:val="20"/>
        </w:rPr>
        <w:t xml:space="preserve"> град. Ц.</w:t>
      </w:r>
    </w:p>
    <w:p w14:paraId="26A383D1" w14:textId="77777777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относительная влажность воздуха 98+2% при температуре </w:t>
      </w:r>
      <w:proofErr w:type="spellStart"/>
      <w:r>
        <w:rPr>
          <w:sz w:val="20"/>
          <w:szCs w:val="20"/>
        </w:rPr>
        <w:t>окр</w:t>
      </w:r>
      <w:proofErr w:type="spellEnd"/>
      <w:r>
        <w:rPr>
          <w:sz w:val="20"/>
          <w:szCs w:val="20"/>
        </w:rPr>
        <w:t>. Среды 25 С</w:t>
      </w:r>
    </w:p>
    <w:p w14:paraId="2B9FC709" w14:textId="77A65AE0" w:rsidR="00A77E81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1304A">
        <w:rPr>
          <w:sz w:val="20"/>
          <w:szCs w:val="20"/>
        </w:rPr>
        <w:t>БПА-</w:t>
      </w:r>
      <w:proofErr w:type="gramStart"/>
      <w:r w:rsidR="00D1304A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имеет</w:t>
      </w:r>
      <w:proofErr w:type="gramEnd"/>
      <w:r>
        <w:rPr>
          <w:sz w:val="20"/>
          <w:szCs w:val="20"/>
        </w:rPr>
        <w:t xml:space="preserve"> общепромышленное исполнение: </w:t>
      </w:r>
      <w:r w:rsidR="00D1304A">
        <w:rPr>
          <w:sz w:val="20"/>
          <w:szCs w:val="20"/>
        </w:rPr>
        <w:t xml:space="preserve">его </w:t>
      </w:r>
      <w:r>
        <w:rPr>
          <w:sz w:val="20"/>
          <w:szCs w:val="20"/>
        </w:rPr>
        <w:t>использование во взрывоопасных средах не допускается.</w:t>
      </w:r>
    </w:p>
    <w:p w14:paraId="66CB3559" w14:textId="3AB3F20C" w:rsidR="00D1304A" w:rsidRPr="00D1304A" w:rsidRDefault="00A77E81" w:rsidP="00A77E81">
      <w:pPr>
        <w:rPr>
          <w:sz w:val="20"/>
          <w:szCs w:val="20"/>
        </w:rPr>
      </w:pPr>
      <w:r w:rsidRPr="00A77E81">
        <w:rPr>
          <w:sz w:val="20"/>
          <w:szCs w:val="20"/>
        </w:rPr>
        <w:t>Универсальные аккумуляторные блоки питания БПА-5 предназначены для использования при макетировании различных электронных устройств, а также могут быть применены в различного рода электронной аппаратуре в качестве аккумуляторной батареи с номинальным напряжением 3,7В, имеющей защиту от короткого замыкания, а также защиту от перезаряда и глубокого разряда.</w:t>
      </w:r>
    </w:p>
    <w:p w14:paraId="6D739B64" w14:textId="77777777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2 КОМПЛЕКТНОСТЬ</w:t>
      </w:r>
    </w:p>
    <w:p w14:paraId="071D3581" w14:textId="78E4B85A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D1304A">
        <w:rPr>
          <w:sz w:val="20"/>
          <w:szCs w:val="20"/>
        </w:rPr>
        <w:t>БПА-5</w:t>
      </w:r>
      <w:r>
        <w:rPr>
          <w:sz w:val="20"/>
          <w:szCs w:val="20"/>
        </w:rPr>
        <w:t xml:space="preserve"> в снаряжённом </w:t>
      </w:r>
      <w:proofErr w:type="gramStart"/>
      <w:r>
        <w:rPr>
          <w:sz w:val="20"/>
          <w:szCs w:val="20"/>
        </w:rPr>
        <w:t>состоянии</w:t>
      </w:r>
      <w:r w:rsidR="00D1304A">
        <w:rPr>
          <w:sz w:val="20"/>
          <w:szCs w:val="20"/>
        </w:rPr>
        <w:t xml:space="preserve">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 xml:space="preserve">………………………………………….. </w:t>
      </w:r>
      <w:r w:rsidR="000C6D90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069A582E" w14:textId="79814010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2.2. Паспорт …………………………………………………………………………. </w:t>
      </w:r>
      <w:r w:rsidR="000C6D90">
        <w:rPr>
          <w:sz w:val="20"/>
          <w:szCs w:val="20"/>
        </w:rPr>
        <w:t xml:space="preserve"> </w:t>
      </w:r>
      <w:r w:rsidR="00D1304A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6A3586AB" w14:textId="40A21785" w:rsidR="0002695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2.3. Упаковочная коробка ……………………………………………………………</w:t>
      </w:r>
      <w:r w:rsidR="00DB403E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14:paraId="227C4389" w14:textId="344CF160" w:rsidR="000E10AC" w:rsidRDefault="0002695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2.4.</w:t>
      </w:r>
      <w:r w:rsidR="000E10AC">
        <w:rPr>
          <w:sz w:val="20"/>
          <w:szCs w:val="20"/>
        </w:rPr>
        <w:t xml:space="preserve"> Зарядный адаптер сетевой</w:t>
      </w:r>
      <w:r w:rsidR="00263D73">
        <w:rPr>
          <w:sz w:val="20"/>
          <w:szCs w:val="20"/>
        </w:rPr>
        <w:t xml:space="preserve"> (АЗУ-4.</w:t>
      </w:r>
      <w:proofErr w:type="gramStart"/>
      <w:r w:rsidR="00263D73">
        <w:rPr>
          <w:sz w:val="20"/>
          <w:szCs w:val="20"/>
        </w:rPr>
        <w:t>2)</w:t>
      </w:r>
      <w:r w:rsidR="000E10AC">
        <w:rPr>
          <w:sz w:val="20"/>
          <w:szCs w:val="20"/>
        </w:rPr>
        <w:t>…</w:t>
      </w:r>
      <w:proofErr w:type="gramEnd"/>
      <w:r w:rsidR="000E10AC">
        <w:rPr>
          <w:sz w:val="20"/>
          <w:szCs w:val="20"/>
        </w:rPr>
        <w:t>………………………………………… 1</w:t>
      </w:r>
    </w:p>
    <w:p w14:paraId="1437AA73" w14:textId="5149D198" w:rsidR="000E10AC" w:rsidRDefault="000E10A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2.5. Зарядный адаптер от «прикуривателя»</w:t>
      </w:r>
      <w:r w:rsidR="00263D73">
        <w:rPr>
          <w:sz w:val="20"/>
          <w:szCs w:val="20"/>
        </w:rPr>
        <w:t xml:space="preserve"> автомобиля (АЗУ-4.2-12/</w:t>
      </w:r>
      <w:proofErr w:type="gramStart"/>
      <w:r w:rsidR="00263D73">
        <w:rPr>
          <w:sz w:val="20"/>
          <w:szCs w:val="20"/>
        </w:rPr>
        <w:t>24)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</w:t>
      </w:r>
      <w:r w:rsidR="00263D73">
        <w:rPr>
          <w:sz w:val="20"/>
          <w:szCs w:val="20"/>
        </w:rPr>
        <w:t>….</w:t>
      </w:r>
      <w:r w:rsidR="00DB403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1</w:t>
      </w:r>
    </w:p>
    <w:p w14:paraId="4D33E5CD" w14:textId="77777777" w:rsidR="00D1304A" w:rsidRDefault="00D1304A" w:rsidP="000C6D90">
      <w:pPr>
        <w:spacing w:after="0" w:line="240" w:lineRule="auto"/>
        <w:rPr>
          <w:sz w:val="20"/>
          <w:szCs w:val="20"/>
        </w:rPr>
      </w:pPr>
    </w:p>
    <w:p w14:paraId="3692C2CA" w14:textId="77777777" w:rsidR="000E10AC" w:rsidRDefault="000E10A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3 ТЕХНИЧЕСКИЕ ДАННЫЕ</w:t>
      </w:r>
    </w:p>
    <w:p w14:paraId="37477E06" w14:textId="2BB7F23F" w:rsidR="000E10AC" w:rsidRDefault="000E10AC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1.Номинальное</w:t>
      </w:r>
      <w:proofErr w:type="gramEnd"/>
      <w:r>
        <w:rPr>
          <w:sz w:val="20"/>
          <w:szCs w:val="20"/>
        </w:rPr>
        <w:t xml:space="preserve"> напряжение питания аккумуляторной батареи (АБ) В ………    </w:t>
      </w:r>
      <w:r w:rsidR="00D1304A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D1304A">
        <w:rPr>
          <w:sz w:val="20"/>
          <w:szCs w:val="20"/>
        </w:rPr>
        <w:t>7</w:t>
      </w:r>
    </w:p>
    <w:p w14:paraId="4CBA8053" w14:textId="59ABD730" w:rsidR="000F1E15" w:rsidRDefault="000F1E15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2.Средний</w:t>
      </w:r>
      <w:proofErr w:type="gramEnd"/>
      <w:r>
        <w:rPr>
          <w:sz w:val="20"/>
          <w:szCs w:val="20"/>
        </w:rPr>
        <w:t xml:space="preserve"> ресурс АБ (число циклов заряд-разряд), не менее …………………</w:t>
      </w:r>
      <w:r w:rsidR="00CF1889">
        <w:rPr>
          <w:sz w:val="20"/>
          <w:szCs w:val="20"/>
        </w:rPr>
        <w:t xml:space="preserve">   </w:t>
      </w:r>
      <w:r>
        <w:rPr>
          <w:sz w:val="20"/>
          <w:szCs w:val="20"/>
        </w:rPr>
        <w:t>500</w:t>
      </w:r>
    </w:p>
    <w:p w14:paraId="29D9C952" w14:textId="4FBD6EB3" w:rsidR="000E10AC" w:rsidRDefault="000F1E15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3.3</w:t>
      </w:r>
      <w:r w:rsidR="000E10AC">
        <w:rPr>
          <w:sz w:val="20"/>
          <w:szCs w:val="20"/>
        </w:rPr>
        <w:t>. Номинальная ёмкость аккумулятора, ампер-часов ………………………</w:t>
      </w:r>
      <w:proofErr w:type="gramStart"/>
      <w:r w:rsidR="000E10AC">
        <w:rPr>
          <w:sz w:val="20"/>
          <w:szCs w:val="20"/>
        </w:rPr>
        <w:t>…….</w:t>
      </w:r>
      <w:proofErr w:type="gramEnd"/>
      <w:r w:rsidR="000E10AC">
        <w:rPr>
          <w:sz w:val="20"/>
          <w:szCs w:val="20"/>
        </w:rPr>
        <w:t>.</w:t>
      </w:r>
      <w:r w:rsidR="00D1304A">
        <w:rPr>
          <w:sz w:val="20"/>
          <w:szCs w:val="20"/>
        </w:rPr>
        <w:t>5,</w:t>
      </w:r>
      <w:r w:rsidR="00A77E81">
        <w:rPr>
          <w:sz w:val="20"/>
          <w:szCs w:val="20"/>
        </w:rPr>
        <w:t>3</w:t>
      </w:r>
    </w:p>
    <w:p w14:paraId="495E22FF" w14:textId="6F0E425A" w:rsidR="000C6D90" w:rsidRDefault="000F1E15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D1304A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0C6D90">
        <w:rPr>
          <w:sz w:val="20"/>
          <w:szCs w:val="20"/>
        </w:rPr>
        <w:t xml:space="preserve"> Время заряда аккумулятора, не более, час ………………………………………</w:t>
      </w:r>
      <w:r w:rsidR="00D1304A">
        <w:rPr>
          <w:sz w:val="20"/>
          <w:szCs w:val="20"/>
        </w:rPr>
        <w:t>5,0</w:t>
      </w:r>
    </w:p>
    <w:p w14:paraId="62702312" w14:textId="36D1CE43" w:rsidR="00A77E81" w:rsidRDefault="00A77E81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3.5. Время срабатывания </w:t>
      </w:r>
      <w:proofErr w:type="spellStart"/>
      <w:r>
        <w:rPr>
          <w:sz w:val="20"/>
          <w:szCs w:val="20"/>
        </w:rPr>
        <w:t>сх</w:t>
      </w:r>
      <w:proofErr w:type="spellEnd"/>
      <w:r>
        <w:rPr>
          <w:sz w:val="20"/>
          <w:szCs w:val="20"/>
        </w:rPr>
        <w:t xml:space="preserve">. защиты от КЗ, не более, </w:t>
      </w:r>
      <w:proofErr w:type="spellStart"/>
      <w:r>
        <w:rPr>
          <w:sz w:val="20"/>
          <w:szCs w:val="20"/>
        </w:rPr>
        <w:t>мксек</w:t>
      </w:r>
      <w:proofErr w:type="spellEnd"/>
      <w:r>
        <w:rPr>
          <w:sz w:val="20"/>
          <w:szCs w:val="20"/>
        </w:rPr>
        <w:t xml:space="preserve">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4.0</w:t>
      </w:r>
    </w:p>
    <w:p w14:paraId="4A2A1712" w14:textId="38D3367C" w:rsidR="0072145A" w:rsidRDefault="0072145A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3.6. Время восстановления работы БПА-5 после устранения КЗ, не более, сек…   2.0</w:t>
      </w:r>
    </w:p>
    <w:p w14:paraId="451E9508" w14:textId="758A5EAE" w:rsidR="00331B8E" w:rsidRDefault="00331B8E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7</w:t>
      </w:r>
      <w:r>
        <w:rPr>
          <w:sz w:val="20"/>
          <w:szCs w:val="20"/>
        </w:rPr>
        <w:t xml:space="preserve">. Максимальная величина тока нагрузки, не более, 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 ………………………… 10,0</w:t>
      </w:r>
    </w:p>
    <w:p w14:paraId="3B7160A9" w14:textId="03A1362F" w:rsidR="000C6D90" w:rsidRDefault="00820337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8</w:t>
      </w:r>
      <w:r w:rsidR="000C6D90">
        <w:rPr>
          <w:sz w:val="20"/>
          <w:szCs w:val="20"/>
        </w:rPr>
        <w:t xml:space="preserve">. Масса </w:t>
      </w:r>
      <w:r w:rsidR="00D1304A">
        <w:rPr>
          <w:sz w:val="20"/>
          <w:szCs w:val="20"/>
        </w:rPr>
        <w:t>БПА-5</w:t>
      </w:r>
      <w:r w:rsidR="000C6D90">
        <w:rPr>
          <w:sz w:val="20"/>
          <w:szCs w:val="20"/>
        </w:rPr>
        <w:t>, кг…………………………………………………</w:t>
      </w:r>
      <w:r w:rsidR="005070DE">
        <w:rPr>
          <w:sz w:val="20"/>
          <w:szCs w:val="20"/>
        </w:rPr>
        <w:t>.</w:t>
      </w:r>
      <w:r w:rsidR="00CF1889">
        <w:rPr>
          <w:sz w:val="20"/>
          <w:szCs w:val="20"/>
        </w:rPr>
        <w:t xml:space="preserve"> </w:t>
      </w:r>
      <w:r w:rsidR="00D1304A">
        <w:rPr>
          <w:sz w:val="20"/>
          <w:szCs w:val="20"/>
        </w:rPr>
        <w:t xml:space="preserve">                        </w:t>
      </w:r>
      <w:r w:rsidR="00CF1889">
        <w:rPr>
          <w:sz w:val="20"/>
          <w:szCs w:val="20"/>
        </w:rPr>
        <w:t>0,</w:t>
      </w:r>
      <w:r w:rsidR="00D1304A">
        <w:rPr>
          <w:sz w:val="20"/>
          <w:szCs w:val="20"/>
        </w:rPr>
        <w:t>1</w:t>
      </w:r>
      <w:r w:rsidR="00263D73">
        <w:rPr>
          <w:sz w:val="20"/>
          <w:szCs w:val="20"/>
        </w:rPr>
        <w:t>6</w:t>
      </w:r>
    </w:p>
    <w:p w14:paraId="56093E33" w14:textId="57EF3D3B" w:rsidR="0072145A" w:rsidRDefault="0072145A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3.9. Габариты БПА-5 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72х50х28</w:t>
      </w:r>
    </w:p>
    <w:p w14:paraId="07960CF0" w14:textId="0E9B4963" w:rsidR="00820337" w:rsidRDefault="00820337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10</w:t>
      </w:r>
      <w:r>
        <w:rPr>
          <w:sz w:val="20"/>
          <w:szCs w:val="20"/>
        </w:rPr>
        <w:t xml:space="preserve">. Степень защиты корпуса, не ниже </w:t>
      </w:r>
      <w:r>
        <w:rPr>
          <w:sz w:val="20"/>
          <w:szCs w:val="20"/>
          <w:lang w:val="en-US"/>
        </w:rPr>
        <w:t>IP</w:t>
      </w:r>
      <w:r w:rsidRPr="00820337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………………………………………...</w:t>
      </w:r>
      <w:r w:rsidR="0072145A">
        <w:rPr>
          <w:sz w:val="20"/>
          <w:szCs w:val="20"/>
        </w:rPr>
        <w:t xml:space="preserve"> </w:t>
      </w:r>
      <w:r w:rsidR="00CF1889">
        <w:rPr>
          <w:sz w:val="20"/>
          <w:szCs w:val="20"/>
        </w:rPr>
        <w:t xml:space="preserve"> </w:t>
      </w:r>
      <w:r w:rsidR="0072145A">
        <w:rPr>
          <w:sz w:val="20"/>
          <w:szCs w:val="20"/>
        </w:rPr>
        <w:t xml:space="preserve">  </w:t>
      </w:r>
      <w:r w:rsidR="00D1304A">
        <w:rPr>
          <w:sz w:val="20"/>
          <w:szCs w:val="20"/>
        </w:rPr>
        <w:t>4</w:t>
      </w:r>
      <w:r w:rsidR="00CF1889">
        <w:rPr>
          <w:sz w:val="20"/>
          <w:szCs w:val="20"/>
        </w:rPr>
        <w:t>4</w:t>
      </w:r>
    </w:p>
    <w:p w14:paraId="227B08FD" w14:textId="205F5E8A" w:rsidR="00820337" w:rsidRDefault="00820337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72145A">
        <w:rPr>
          <w:sz w:val="20"/>
          <w:szCs w:val="20"/>
        </w:rPr>
        <w:t>11</w:t>
      </w:r>
      <w:r>
        <w:rPr>
          <w:sz w:val="20"/>
          <w:szCs w:val="20"/>
        </w:rPr>
        <w:t xml:space="preserve">. Срок службы </w:t>
      </w:r>
      <w:r w:rsidR="00D1304A">
        <w:rPr>
          <w:sz w:val="20"/>
          <w:szCs w:val="20"/>
        </w:rPr>
        <w:t>БПА-</w:t>
      </w:r>
      <w:r w:rsidR="00A77E81">
        <w:rPr>
          <w:sz w:val="20"/>
          <w:szCs w:val="20"/>
        </w:rPr>
        <w:t>5</w:t>
      </w:r>
      <w:r>
        <w:rPr>
          <w:sz w:val="20"/>
          <w:szCs w:val="20"/>
        </w:rPr>
        <w:t>, не менее лет ………………………………………………</w:t>
      </w:r>
      <w:r w:rsidR="00A77E81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14:paraId="10BB5555" w14:textId="77777777" w:rsidR="00A77E81" w:rsidRPr="00820337" w:rsidRDefault="00A77E81" w:rsidP="000C6D90">
      <w:pPr>
        <w:spacing w:after="0" w:line="240" w:lineRule="auto"/>
        <w:rPr>
          <w:sz w:val="20"/>
          <w:szCs w:val="20"/>
        </w:rPr>
      </w:pPr>
    </w:p>
    <w:p w14:paraId="6514956B" w14:textId="77777777" w:rsidR="005070DE" w:rsidRDefault="005070DE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4 УСТРОЙСТВО</w:t>
      </w:r>
    </w:p>
    <w:p w14:paraId="551BD360" w14:textId="2DA766FA" w:rsidR="0072163A" w:rsidRPr="0072163A" w:rsidRDefault="00A77E81" w:rsidP="000C6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БПА-5</w:t>
      </w:r>
      <w:r w:rsidR="005070DE">
        <w:rPr>
          <w:sz w:val="20"/>
          <w:szCs w:val="20"/>
        </w:rPr>
        <w:t xml:space="preserve"> сос</w:t>
      </w:r>
      <w:r w:rsidR="00360737">
        <w:rPr>
          <w:sz w:val="20"/>
          <w:szCs w:val="20"/>
        </w:rPr>
        <w:t xml:space="preserve">тоит </w:t>
      </w:r>
      <w:proofErr w:type="gramStart"/>
      <w:r w:rsidR="00360737">
        <w:rPr>
          <w:sz w:val="20"/>
          <w:szCs w:val="20"/>
        </w:rPr>
        <w:t>из пластмас</w:t>
      </w:r>
      <w:r w:rsidR="00F80442">
        <w:rPr>
          <w:sz w:val="20"/>
          <w:szCs w:val="20"/>
        </w:rPr>
        <w:t>сового корпуса</w:t>
      </w:r>
      <w:proofErr w:type="gramEnd"/>
      <w:r w:rsidR="00CF1889">
        <w:rPr>
          <w:sz w:val="20"/>
          <w:szCs w:val="20"/>
        </w:rPr>
        <w:t xml:space="preserve"> </w:t>
      </w:r>
      <w:r>
        <w:rPr>
          <w:sz w:val="20"/>
          <w:szCs w:val="20"/>
        </w:rPr>
        <w:t>в котором</w:t>
      </w:r>
      <w:r w:rsidR="005070DE">
        <w:rPr>
          <w:sz w:val="20"/>
          <w:szCs w:val="20"/>
        </w:rPr>
        <w:t xml:space="preserve"> размещается </w:t>
      </w:r>
      <w:r w:rsidR="00CF1889">
        <w:rPr>
          <w:sz w:val="20"/>
          <w:szCs w:val="20"/>
          <w:lang w:val="en-US"/>
        </w:rPr>
        <w:t>Li</w:t>
      </w:r>
      <w:r w:rsidR="00CF1889" w:rsidRPr="00CF1889">
        <w:rPr>
          <w:sz w:val="20"/>
          <w:szCs w:val="20"/>
        </w:rPr>
        <w:t>-</w:t>
      </w:r>
      <w:r w:rsidR="00CF1889">
        <w:rPr>
          <w:sz w:val="20"/>
          <w:szCs w:val="20"/>
          <w:lang w:val="en-US"/>
        </w:rPr>
        <w:t>ion</w:t>
      </w:r>
      <w:r w:rsidR="005070DE">
        <w:rPr>
          <w:sz w:val="20"/>
          <w:szCs w:val="20"/>
        </w:rPr>
        <w:t xml:space="preserve"> АБ</w:t>
      </w:r>
      <w:r w:rsidR="00051AD0">
        <w:rPr>
          <w:sz w:val="20"/>
          <w:szCs w:val="20"/>
        </w:rPr>
        <w:t xml:space="preserve"> </w:t>
      </w:r>
      <w:r w:rsidR="00051AD0">
        <w:rPr>
          <w:lang w:val="en-US"/>
        </w:rPr>
        <w:t>Boston</w:t>
      </w:r>
      <w:r w:rsidR="00051AD0" w:rsidRPr="00D1304A">
        <w:t xml:space="preserve"> </w:t>
      </w:r>
      <w:r w:rsidR="00051AD0">
        <w:rPr>
          <w:lang w:val="en-US"/>
        </w:rPr>
        <w:t>power</w:t>
      </w:r>
      <w:r w:rsidR="00051AD0" w:rsidRPr="00D1304A">
        <w:t xml:space="preserve"> </w:t>
      </w:r>
      <w:r w:rsidR="00051AD0">
        <w:rPr>
          <w:lang w:val="en-US"/>
        </w:rPr>
        <w:t>Swing</w:t>
      </w:r>
      <w:r w:rsidR="00051AD0">
        <w:t xml:space="preserve"> 5300</w:t>
      </w:r>
      <w:r w:rsidR="005070DE">
        <w:rPr>
          <w:sz w:val="20"/>
          <w:szCs w:val="20"/>
        </w:rPr>
        <w:t>.</w:t>
      </w:r>
      <w:r w:rsidR="00CF1889">
        <w:rPr>
          <w:sz w:val="20"/>
          <w:szCs w:val="20"/>
        </w:rPr>
        <w:t xml:space="preserve"> </w:t>
      </w:r>
      <w:r>
        <w:rPr>
          <w:sz w:val="20"/>
          <w:szCs w:val="20"/>
        </w:rPr>
        <w:t>Также в корпусе</w:t>
      </w:r>
      <w:r w:rsidR="00CF1889">
        <w:rPr>
          <w:sz w:val="20"/>
          <w:szCs w:val="20"/>
        </w:rPr>
        <w:t xml:space="preserve"> установлена электронная </w:t>
      </w:r>
      <w:r w:rsidR="00DD05D1">
        <w:rPr>
          <w:sz w:val="20"/>
          <w:szCs w:val="20"/>
        </w:rPr>
        <w:t>плата управления (контроллер), которая обеспечив</w:t>
      </w:r>
      <w:r>
        <w:rPr>
          <w:sz w:val="20"/>
          <w:szCs w:val="20"/>
        </w:rPr>
        <w:t>ает защиту</w:t>
      </w:r>
      <w:r w:rsidR="00DD05D1">
        <w:rPr>
          <w:sz w:val="20"/>
          <w:szCs w:val="20"/>
        </w:rPr>
        <w:t xml:space="preserve"> АБ </w:t>
      </w:r>
      <w:r>
        <w:rPr>
          <w:sz w:val="20"/>
          <w:szCs w:val="20"/>
        </w:rPr>
        <w:t>от короткого замыкания, а также</w:t>
      </w:r>
      <w:r w:rsidR="00DD05D1">
        <w:rPr>
          <w:sz w:val="20"/>
          <w:szCs w:val="20"/>
        </w:rPr>
        <w:t xml:space="preserve"> её защиту от глубокого разряда и перезаряда.</w:t>
      </w:r>
    </w:p>
    <w:p w14:paraId="4BFBD97A" w14:textId="5C768963" w:rsidR="00820337" w:rsidRDefault="00820337" w:rsidP="00820337">
      <w:pPr>
        <w:spacing w:after="0" w:line="240" w:lineRule="auto"/>
        <w:rPr>
          <w:sz w:val="20"/>
          <w:szCs w:val="20"/>
        </w:rPr>
      </w:pPr>
    </w:p>
    <w:p w14:paraId="1AE658A4" w14:textId="77777777" w:rsidR="00CB62EC" w:rsidRDefault="00CB62EC" w:rsidP="00820337">
      <w:pPr>
        <w:spacing w:after="0" w:line="240" w:lineRule="auto"/>
        <w:rPr>
          <w:sz w:val="20"/>
          <w:szCs w:val="20"/>
        </w:rPr>
      </w:pPr>
    </w:p>
    <w:p w14:paraId="58E7EBE0" w14:textId="77777777" w:rsidR="00CB62EC" w:rsidRDefault="00CB62EC" w:rsidP="00820337">
      <w:pPr>
        <w:spacing w:after="0" w:line="240" w:lineRule="auto"/>
        <w:rPr>
          <w:sz w:val="20"/>
          <w:szCs w:val="20"/>
        </w:rPr>
      </w:pPr>
    </w:p>
    <w:p w14:paraId="17D2F72A" w14:textId="77777777" w:rsidR="00817556" w:rsidRDefault="0002695C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7556">
        <w:rPr>
          <w:sz w:val="20"/>
          <w:szCs w:val="20"/>
        </w:rPr>
        <w:t xml:space="preserve">    </w:t>
      </w:r>
      <w:r w:rsidR="009574F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817556">
        <w:rPr>
          <w:sz w:val="20"/>
          <w:szCs w:val="20"/>
        </w:rPr>
        <w:t>5.ПРАВИЛА ТРАНСПОРТИРОВАНИЯ И ХРАНЕНИЯ</w:t>
      </w:r>
    </w:p>
    <w:p w14:paraId="1360B192" w14:textId="67A1D1CC" w:rsidR="00817556" w:rsidRDefault="0081755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5.1. </w:t>
      </w:r>
      <w:r w:rsidR="00051AD0">
        <w:rPr>
          <w:sz w:val="20"/>
          <w:szCs w:val="20"/>
        </w:rPr>
        <w:t xml:space="preserve">БПА-5 </w:t>
      </w:r>
      <w:r>
        <w:rPr>
          <w:sz w:val="20"/>
          <w:szCs w:val="20"/>
        </w:rPr>
        <w:t xml:space="preserve">упаковываются в индивидуальные </w:t>
      </w:r>
      <w:r w:rsidR="00B15543">
        <w:rPr>
          <w:sz w:val="20"/>
          <w:szCs w:val="20"/>
        </w:rPr>
        <w:t>коробки, а при оптовых</w:t>
      </w:r>
      <w:r w:rsidR="009574FC">
        <w:rPr>
          <w:sz w:val="20"/>
          <w:szCs w:val="20"/>
        </w:rPr>
        <w:t xml:space="preserve"> поставках – в штатную транспортную тару коробки из гофрокартона по 12 </w:t>
      </w:r>
      <w:proofErr w:type="gramStart"/>
      <w:r w:rsidR="009574FC">
        <w:rPr>
          <w:sz w:val="20"/>
          <w:szCs w:val="20"/>
        </w:rPr>
        <w:t>штук  в</w:t>
      </w:r>
      <w:proofErr w:type="gramEnd"/>
      <w:r w:rsidR="009574FC">
        <w:rPr>
          <w:sz w:val="20"/>
          <w:szCs w:val="20"/>
        </w:rPr>
        <w:t xml:space="preserve"> каждую.</w:t>
      </w:r>
    </w:p>
    <w:p w14:paraId="7F88E110" w14:textId="77777777" w:rsidR="009574FC" w:rsidRDefault="009574FC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5.2. Изделия транспортируются в штатной транспортной таре любым видом транспорта при условии защиты их от механических повреждений и непосредственного воздействия атмосферных осадков.</w:t>
      </w:r>
    </w:p>
    <w:p w14:paraId="412F1767" w14:textId="77777777" w:rsidR="009574FC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9574FC">
        <w:rPr>
          <w:sz w:val="20"/>
          <w:szCs w:val="20"/>
        </w:rPr>
        <w:t>.3. Изделия в упаковке или без неё допускают хранение на стеллажах в закрытых сухих отапливаемых помещениях в условиях, исключающих воздействия на них нефтепродуктов и агрессивных сред, на расстоянии не менее 1 метра от отопительных и нагревательных приборов.</w:t>
      </w:r>
    </w:p>
    <w:p w14:paraId="505C2F1C" w14:textId="31E9752D" w:rsidR="00051AD0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9574FC">
        <w:rPr>
          <w:sz w:val="20"/>
          <w:szCs w:val="20"/>
        </w:rPr>
        <w:t xml:space="preserve">,4. Не допускается хранение </w:t>
      </w:r>
      <w:r w:rsidR="00051AD0">
        <w:rPr>
          <w:sz w:val="20"/>
          <w:szCs w:val="20"/>
        </w:rPr>
        <w:t>БПА-5</w:t>
      </w:r>
      <w:r w:rsidR="009574FC">
        <w:rPr>
          <w:sz w:val="20"/>
          <w:szCs w:val="20"/>
        </w:rPr>
        <w:t xml:space="preserve"> в течение более </w:t>
      </w:r>
      <w:r w:rsidR="00051AD0">
        <w:rPr>
          <w:sz w:val="20"/>
          <w:szCs w:val="20"/>
        </w:rPr>
        <w:t>6</w:t>
      </w:r>
      <w:r w:rsidR="009574FC">
        <w:rPr>
          <w:sz w:val="20"/>
          <w:szCs w:val="20"/>
        </w:rPr>
        <w:t xml:space="preserve"> месяц</w:t>
      </w:r>
      <w:r>
        <w:rPr>
          <w:sz w:val="20"/>
          <w:szCs w:val="20"/>
        </w:rPr>
        <w:t xml:space="preserve">ев без подзарядки аккумулятора. </w:t>
      </w:r>
      <w:r w:rsidRPr="00912C26">
        <w:rPr>
          <w:b/>
          <w:sz w:val="20"/>
          <w:szCs w:val="20"/>
        </w:rPr>
        <w:t xml:space="preserve">После </w:t>
      </w:r>
      <w:r w:rsidR="00051AD0">
        <w:rPr>
          <w:b/>
          <w:sz w:val="20"/>
          <w:szCs w:val="20"/>
        </w:rPr>
        <w:t>6</w:t>
      </w:r>
      <w:r w:rsidRPr="00912C26">
        <w:rPr>
          <w:b/>
          <w:sz w:val="20"/>
          <w:szCs w:val="20"/>
        </w:rPr>
        <w:t xml:space="preserve"> месяцев хранения нео</w:t>
      </w:r>
      <w:r>
        <w:rPr>
          <w:b/>
          <w:sz w:val="20"/>
          <w:szCs w:val="20"/>
        </w:rPr>
        <w:t>бходимо подзарядить аккумулятор!</w:t>
      </w:r>
    </w:p>
    <w:p w14:paraId="2D4B3C52" w14:textId="77777777" w:rsidR="00CB62EC" w:rsidRPr="00CB62EC" w:rsidRDefault="00CB62EC" w:rsidP="006308B4">
      <w:pPr>
        <w:spacing w:after="0" w:line="240" w:lineRule="auto"/>
        <w:rPr>
          <w:sz w:val="20"/>
          <w:szCs w:val="20"/>
        </w:rPr>
      </w:pPr>
    </w:p>
    <w:p w14:paraId="7C8B7B3F" w14:textId="77777777" w:rsidR="00912C26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6, ГАРАНТИЙНЫЕ ОБЯЗАТЕЛЬСТВА</w:t>
      </w:r>
    </w:p>
    <w:p w14:paraId="4E83CD35" w14:textId="1EAE5083" w:rsidR="00912C26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6.1. Гарантийный срок эксплуатации </w:t>
      </w:r>
      <w:r w:rsidR="00051AD0">
        <w:rPr>
          <w:sz w:val="20"/>
          <w:szCs w:val="20"/>
        </w:rPr>
        <w:t xml:space="preserve">БПА-5 </w:t>
      </w:r>
      <w:r>
        <w:rPr>
          <w:sz w:val="20"/>
          <w:szCs w:val="20"/>
        </w:rPr>
        <w:t>и зарядных адаптеров составляет</w:t>
      </w:r>
      <w:r w:rsidR="00051AD0">
        <w:rPr>
          <w:sz w:val="20"/>
          <w:szCs w:val="20"/>
        </w:rPr>
        <w:t xml:space="preserve"> 36</w:t>
      </w:r>
      <w:r>
        <w:rPr>
          <w:sz w:val="20"/>
          <w:szCs w:val="20"/>
        </w:rPr>
        <w:t xml:space="preserve"> месяцев со дня продажи покупателю, но не более </w:t>
      </w:r>
      <w:r w:rsidR="00051AD0">
        <w:rPr>
          <w:sz w:val="20"/>
          <w:szCs w:val="20"/>
        </w:rPr>
        <w:t>40</w:t>
      </w:r>
      <w:r>
        <w:rPr>
          <w:sz w:val="20"/>
          <w:szCs w:val="20"/>
        </w:rPr>
        <w:t xml:space="preserve"> месяцев со дня выпуска. При условии соблюдения правил хранения и своевременной подзарядки аккумулятора (1 раз в </w:t>
      </w:r>
      <w:r w:rsidR="00051AD0">
        <w:rPr>
          <w:sz w:val="20"/>
          <w:szCs w:val="20"/>
        </w:rPr>
        <w:t>6</w:t>
      </w:r>
      <w:r>
        <w:rPr>
          <w:sz w:val="20"/>
          <w:szCs w:val="20"/>
        </w:rPr>
        <w:t xml:space="preserve"> месяц</w:t>
      </w:r>
      <w:r w:rsidR="00941643">
        <w:rPr>
          <w:sz w:val="20"/>
          <w:szCs w:val="20"/>
        </w:rPr>
        <w:t>ев</w:t>
      </w:r>
      <w:proofErr w:type="gramStart"/>
      <w:r>
        <w:rPr>
          <w:sz w:val="20"/>
          <w:szCs w:val="20"/>
        </w:rPr>
        <w:t>)</w:t>
      </w:r>
      <w:r w:rsidR="00941643">
        <w:rPr>
          <w:sz w:val="20"/>
          <w:szCs w:val="20"/>
        </w:rPr>
        <w:t xml:space="preserve"> в случае если</w:t>
      </w:r>
      <w:proofErr w:type="gramEnd"/>
      <w:r w:rsidR="00941643">
        <w:rPr>
          <w:sz w:val="20"/>
          <w:szCs w:val="20"/>
        </w:rPr>
        <w:t xml:space="preserve"> </w:t>
      </w:r>
      <w:r w:rsidR="00051AD0">
        <w:rPr>
          <w:sz w:val="20"/>
          <w:szCs w:val="20"/>
        </w:rPr>
        <w:t>БПА-5</w:t>
      </w:r>
      <w:r w:rsidR="00941643">
        <w:rPr>
          <w:sz w:val="20"/>
          <w:szCs w:val="20"/>
        </w:rPr>
        <w:t xml:space="preserve"> не используется, а хранится на складе.</w:t>
      </w:r>
    </w:p>
    <w:p w14:paraId="31645BB2" w14:textId="77777777" w:rsidR="00912C26" w:rsidRDefault="00912C26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="006308B4">
        <w:rPr>
          <w:sz w:val="20"/>
          <w:szCs w:val="20"/>
        </w:rPr>
        <w:t>При отсутствии штампа магазина или торгующей организации срок гарантии исчисляется со дня выпуска изделия предприятием изготовителем, который указывается в настоящем паспорте.</w:t>
      </w:r>
    </w:p>
    <w:p w14:paraId="721E95A6" w14:textId="77777777" w:rsidR="006308B4" w:rsidRDefault="006308B4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6.3. При несоблюдении правил хранения и транспортирования организациями - посредниками (дилерами) предприятие – изготовитель не несёт ответственности перед конечным покупателем за сохранность и качество продукции.</w:t>
      </w:r>
    </w:p>
    <w:p w14:paraId="0E3880C4" w14:textId="77777777" w:rsidR="00CB62EC" w:rsidRDefault="00CB62EC" w:rsidP="006308B4">
      <w:pPr>
        <w:spacing w:after="0" w:line="240" w:lineRule="auto"/>
        <w:rPr>
          <w:sz w:val="20"/>
          <w:szCs w:val="20"/>
        </w:rPr>
      </w:pPr>
    </w:p>
    <w:p w14:paraId="1A600747" w14:textId="30108F3E" w:rsidR="006308B4" w:rsidRDefault="006308B4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7. УКАЗАНИЕ МЕР БЕЗОПАСНОСТИ</w:t>
      </w:r>
    </w:p>
    <w:p w14:paraId="7103FFF0" w14:textId="50FDC3FE" w:rsidR="006308B4" w:rsidRDefault="006308B4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="00051AD0">
        <w:rPr>
          <w:sz w:val="20"/>
          <w:szCs w:val="20"/>
        </w:rPr>
        <w:t>БПА-5</w:t>
      </w:r>
      <w:r>
        <w:rPr>
          <w:sz w:val="20"/>
          <w:szCs w:val="20"/>
        </w:rPr>
        <w:t xml:space="preserve"> абсолютно безопасен в эксплуатации.</w:t>
      </w:r>
    </w:p>
    <w:p w14:paraId="417E8F87" w14:textId="77777777" w:rsidR="006308B4" w:rsidRDefault="0083613C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6308B4">
        <w:rPr>
          <w:sz w:val="20"/>
          <w:szCs w:val="20"/>
        </w:rPr>
        <w:t>.2. Для подзарядки аккумулятора используйте только штатные зарядные адаптеры.</w:t>
      </w:r>
    </w:p>
    <w:p w14:paraId="39847C00" w14:textId="77777777" w:rsidR="00CB62EC" w:rsidRDefault="00CB62EC" w:rsidP="006308B4">
      <w:pPr>
        <w:spacing w:after="0" w:line="240" w:lineRule="auto"/>
        <w:rPr>
          <w:sz w:val="20"/>
          <w:szCs w:val="20"/>
        </w:rPr>
      </w:pPr>
    </w:p>
    <w:p w14:paraId="62A00B22" w14:textId="143F38A9" w:rsidR="003D249D" w:rsidRDefault="003D249D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8. ТЕХНИЧЕСКОЕ ОБСЛУЖИВАНИЕ И ЭКСПЛУАТАЦИЯ.</w:t>
      </w:r>
    </w:p>
    <w:p w14:paraId="38CA1D14" w14:textId="199992A3" w:rsidR="003D249D" w:rsidRDefault="003D249D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8.1. Аккумулятор в БПА-5 необходимо заряжать не менее одного раза в течении 6 месяцев. Для продления сроков работы </w:t>
      </w:r>
      <w:proofErr w:type="gramStart"/>
      <w:r>
        <w:rPr>
          <w:sz w:val="20"/>
          <w:szCs w:val="20"/>
        </w:rPr>
        <w:t>аккумулятора</w:t>
      </w:r>
      <w:proofErr w:type="gramEnd"/>
      <w:r>
        <w:rPr>
          <w:sz w:val="20"/>
          <w:szCs w:val="20"/>
        </w:rPr>
        <w:t xml:space="preserve"> установленного в БПА-5, </w:t>
      </w:r>
      <w:r w:rsidR="0023311A">
        <w:rPr>
          <w:sz w:val="20"/>
          <w:szCs w:val="20"/>
        </w:rPr>
        <w:t>рекомендуется</w:t>
      </w:r>
      <w:r>
        <w:rPr>
          <w:sz w:val="20"/>
          <w:szCs w:val="20"/>
        </w:rPr>
        <w:t xml:space="preserve"> производить подзаряд аккумулятора после каждого использования.</w:t>
      </w:r>
    </w:p>
    <w:p w14:paraId="211FB8EB" w14:textId="06121805" w:rsidR="00E33A39" w:rsidRDefault="003D249D" w:rsidP="006308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8.2.</w:t>
      </w:r>
      <w:r w:rsidR="00DF0776">
        <w:rPr>
          <w:sz w:val="20"/>
          <w:szCs w:val="20"/>
        </w:rPr>
        <w:t xml:space="preserve"> Заряжать от сети переменного тока (120-240В/50Гц) БПА-5 необходимо только зарядными устройствами, величина напряжения на выходе которых не превышает</w:t>
      </w:r>
      <w:r w:rsidR="0023311A">
        <w:rPr>
          <w:sz w:val="20"/>
          <w:szCs w:val="20"/>
        </w:rPr>
        <w:t xml:space="preserve"> 5В. БПА-5 комплектуется зарядным устройством АЗУ-4,2, которое позволяет заряжать аккумулятор в БПА-5 за 5 часов. Максимальная величина тока у АЗУ-4,2 не превышает 2А</w:t>
      </w:r>
    </w:p>
    <w:p w14:paraId="68FA2DCD" w14:textId="007F5B0E" w:rsidR="00183F37" w:rsidRDefault="00941643" w:rsidP="003B27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3311A">
        <w:rPr>
          <w:sz w:val="20"/>
          <w:szCs w:val="20"/>
        </w:rPr>
        <w:t>8.3. Для проведения заряда аккумулятора БПА-5 от сети переменного тока необходимо</w:t>
      </w:r>
      <w:r>
        <w:rPr>
          <w:sz w:val="20"/>
          <w:szCs w:val="20"/>
        </w:rPr>
        <w:t xml:space="preserve"> </w:t>
      </w:r>
      <w:r w:rsidR="0023311A">
        <w:rPr>
          <w:sz w:val="20"/>
          <w:szCs w:val="20"/>
        </w:rPr>
        <w:t>в</w:t>
      </w:r>
      <w:r>
        <w:rPr>
          <w:sz w:val="20"/>
          <w:szCs w:val="20"/>
        </w:rPr>
        <w:t xml:space="preserve">ставить вилку </w:t>
      </w:r>
      <w:r w:rsidR="00DB403E">
        <w:rPr>
          <w:sz w:val="20"/>
          <w:szCs w:val="20"/>
        </w:rPr>
        <w:t>автоматического зарядного устройства (АЗУ</w:t>
      </w:r>
      <w:r w:rsidR="004B6037">
        <w:rPr>
          <w:sz w:val="20"/>
          <w:szCs w:val="20"/>
        </w:rPr>
        <w:t>-4.2</w:t>
      </w:r>
      <w:r w:rsidR="00DB403E">
        <w:rPr>
          <w:sz w:val="20"/>
          <w:szCs w:val="20"/>
        </w:rPr>
        <w:t>)</w:t>
      </w:r>
      <w:r>
        <w:rPr>
          <w:sz w:val="20"/>
          <w:szCs w:val="20"/>
        </w:rPr>
        <w:t xml:space="preserve"> в розетку сети </w:t>
      </w:r>
      <w:r w:rsidR="004B6037">
        <w:rPr>
          <w:sz w:val="20"/>
          <w:szCs w:val="20"/>
        </w:rPr>
        <w:t>120-</w:t>
      </w:r>
      <w:r>
        <w:rPr>
          <w:sz w:val="20"/>
          <w:szCs w:val="20"/>
        </w:rPr>
        <w:t>220В (50Гц)</w:t>
      </w:r>
      <w:r w:rsidR="00DB403E">
        <w:rPr>
          <w:sz w:val="20"/>
          <w:szCs w:val="20"/>
        </w:rPr>
        <w:t>, при этом на корпусе зарядного устройства загорится светодиод индикации зелёным цветом.</w:t>
      </w:r>
      <w:r w:rsidR="004B6037">
        <w:rPr>
          <w:sz w:val="20"/>
          <w:szCs w:val="20"/>
        </w:rPr>
        <w:t xml:space="preserve"> Далее </w:t>
      </w:r>
      <w:proofErr w:type="gramStart"/>
      <w:r w:rsidR="004B6037">
        <w:rPr>
          <w:sz w:val="20"/>
          <w:szCs w:val="20"/>
        </w:rPr>
        <w:t>необходимо</w:t>
      </w:r>
      <w:r w:rsidR="00E33A39">
        <w:rPr>
          <w:sz w:val="20"/>
          <w:szCs w:val="20"/>
        </w:rPr>
        <w:t xml:space="preserve">  </w:t>
      </w:r>
      <w:r w:rsidR="004B6037">
        <w:rPr>
          <w:sz w:val="20"/>
          <w:szCs w:val="20"/>
        </w:rPr>
        <w:t>в</w:t>
      </w:r>
      <w:r w:rsidR="00E33A39">
        <w:rPr>
          <w:sz w:val="20"/>
          <w:szCs w:val="20"/>
        </w:rPr>
        <w:t>ставить</w:t>
      </w:r>
      <w:proofErr w:type="gramEnd"/>
      <w:r w:rsidR="00E33A39">
        <w:rPr>
          <w:sz w:val="20"/>
          <w:szCs w:val="20"/>
        </w:rPr>
        <w:t xml:space="preserve"> штекер нагрузочного шнура </w:t>
      </w:r>
      <w:r w:rsidR="00DB403E">
        <w:rPr>
          <w:sz w:val="20"/>
          <w:szCs w:val="20"/>
        </w:rPr>
        <w:t>АЗУ</w:t>
      </w:r>
      <w:r w:rsidR="004B6037">
        <w:rPr>
          <w:sz w:val="20"/>
          <w:szCs w:val="20"/>
        </w:rPr>
        <w:t>-4.2</w:t>
      </w:r>
      <w:r w:rsidR="00DB403E">
        <w:rPr>
          <w:sz w:val="20"/>
          <w:szCs w:val="20"/>
        </w:rPr>
        <w:t xml:space="preserve"> </w:t>
      </w:r>
      <w:r w:rsidR="00E33A39">
        <w:rPr>
          <w:sz w:val="20"/>
          <w:szCs w:val="20"/>
        </w:rPr>
        <w:t xml:space="preserve">в гнездо на </w:t>
      </w:r>
      <w:r w:rsidR="004B6037">
        <w:rPr>
          <w:sz w:val="20"/>
          <w:szCs w:val="20"/>
        </w:rPr>
        <w:t>входном проводе БПА-5</w:t>
      </w:r>
      <w:r w:rsidR="00DB403E">
        <w:rPr>
          <w:sz w:val="20"/>
          <w:szCs w:val="20"/>
        </w:rPr>
        <w:t>,</w:t>
      </w:r>
      <w:r w:rsidR="004B6037">
        <w:rPr>
          <w:sz w:val="20"/>
          <w:szCs w:val="20"/>
        </w:rPr>
        <w:t xml:space="preserve"> при этом</w:t>
      </w:r>
      <w:r w:rsidR="00DB403E">
        <w:rPr>
          <w:sz w:val="20"/>
          <w:szCs w:val="20"/>
        </w:rPr>
        <w:t xml:space="preserve"> светодиод индикации загорится </w:t>
      </w:r>
      <w:r w:rsidR="004B6037">
        <w:rPr>
          <w:sz w:val="20"/>
          <w:szCs w:val="20"/>
        </w:rPr>
        <w:t>синим</w:t>
      </w:r>
      <w:r w:rsidR="00DB403E">
        <w:rPr>
          <w:sz w:val="20"/>
          <w:szCs w:val="20"/>
        </w:rPr>
        <w:t xml:space="preserve"> цветом – идёт заряд.</w:t>
      </w:r>
      <w:r w:rsidR="004B6037">
        <w:rPr>
          <w:sz w:val="20"/>
          <w:szCs w:val="20"/>
        </w:rPr>
        <w:t xml:space="preserve"> По окончании заряда, светодиод индикации АЗУ-4.2 поменяет свой цвет на зелёный.</w:t>
      </w:r>
      <w:r w:rsidR="004E0F89">
        <w:rPr>
          <w:sz w:val="20"/>
          <w:szCs w:val="20"/>
        </w:rPr>
        <w:t xml:space="preserve"> Для завершения зарядного цикла необходимо </w:t>
      </w:r>
      <w:bookmarkEnd w:id="0"/>
      <w:r w:rsidR="000269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83F37" w:rsidSect="00183F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3878" w14:textId="77777777" w:rsidR="00E3199F" w:rsidRDefault="00E3199F" w:rsidP="00AE2B56">
      <w:pPr>
        <w:spacing w:after="0" w:line="240" w:lineRule="auto"/>
      </w:pPr>
      <w:r>
        <w:separator/>
      </w:r>
    </w:p>
  </w:endnote>
  <w:endnote w:type="continuationSeparator" w:id="0">
    <w:p w14:paraId="6B306DA4" w14:textId="77777777" w:rsidR="00E3199F" w:rsidRDefault="00E3199F" w:rsidP="00A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FC7C" w14:textId="77777777" w:rsidR="00E3199F" w:rsidRDefault="00E3199F" w:rsidP="00AE2B56">
      <w:pPr>
        <w:spacing w:after="0" w:line="240" w:lineRule="auto"/>
      </w:pPr>
      <w:r>
        <w:separator/>
      </w:r>
    </w:p>
  </w:footnote>
  <w:footnote w:type="continuationSeparator" w:id="0">
    <w:p w14:paraId="6D513C41" w14:textId="77777777" w:rsidR="00E3199F" w:rsidRDefault="00E3199F" w:rsidP="00AE2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6"/>
    <w:rsid w:val="0002695C"/>
    <w:rsid w:val="00051AD0"/>
    <w:rsid w:val="0005792D"/>
    <w:rsid w:val="000A6C0A"/>
    <w:rsid w:val="000C6D90"/>
    <w:rsid w:val="000E10AC"/>
    <w:rsid w:val="000F1E15"/>
    <w:rsid w:val="00167D29"/>
    <w:rsid w:val="00183F37"/>
    <w:rsid w:val="00184D05"/>
    <w:rsid w:val="001A6E54"/>
    <w:rsid w:val="0023311A"/>
    <w:rsid w:val="00250ECB"/>
    <w:rsid w:val="00263D73"/>
    <w:rsid w:val="00292C03"/>
    <w:rsid w:val="002C2718"/>
    <w:rsid w:val="00331B8E"/>
    <w:rsid w:val="00360737"/>
    <w:rsid w:val="003B2753"/>
    <w:rsid w:val="003B5B58"/>
    <w:rsid w:val="003C487A"/>
    <w:rsid w:val="003D249D"/>
    <w:rsid w:val="00405080"/>
    <w:rsid w:val="004B6037"/>
    <w:rsid w:val="004E0F89"/>
    <w:rsid w:val="005070DE"/>
    <w:rsid w:val="00544137"/>
    <w:rsid w:val="006308B4"/>
    <w:rsid w:val="0072145A"/>
    <w:rsid w:val="0072163A"/>
    <w:rsid w:val="007C1977"/>
    <w:rsid w:val="007E3BC4"/>
    <w:rsid w:val="00817556"/>
    <w:rsid w:val="00820337"/>
    <w:rsid w:val="0083613C"/>
    <w:rsid w:val="00912C26"/>
    <w:rsid w:val="00941643"/>
    <w:rsid w:val="009574FC"/>
    <w:rsid w:val="00996922"/>
    <w:rsid w:val="00A77E81"/>
    <w:rsid w:val="00AE2B56"/>
    <w:rsid w:val="00B15543"/>
    <w:rsid w:val="00C0374E"/>
    <w:rsid w:val="00CB62EC"/>
    <w:rsid w:val="00CF1889"/>
    <w:rsid w:val="00D1304A"/>
    <w:rsid w:val="00D3082B"/>
    <w:rsid w:val="00DB2452"/>
    <w:rsid w:val="00DB403E"/>
    <w:rsid w:val="00DD05D1"/>
    <w:rsid w:val="00DF0776"/>
    <w:rsid w:val="00E10B52"/>
    <w:rsid w:val="00E272FB"/>
    <w:rsid w:val="00E3199F"/>
    <w:rsid w:val="00E33A39"/>
    <w:rsid w:val="00F04546"/>
    <w:rsid w:val="00F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FF60E"/>
  <w15:docId w15:val="{449BACE0-0F62-4946-9697-8A3D47F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B56"/>
  </w:style>
  <w:style w:type="paragraph" w:styleId="a5">
    <w:name w:val="footer"/>
    <w:basedOn w:val="a"/>
    <w:link w:val="a6"/>
    <w:uiPriority w:val="99"/>
    <w:unhideWhenUsed/>
    <w:rsid w:val="00AE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B56"/>
  </w:style>
  <w:style w:type="character" w:styleId="a7">
    <w:name w:val="line number"/>
    <w:basedOn w:val="a0"/>
    <w:uiPriority w:val="99"/>
    <w:semiHidden/>
    <w:unhideWhenUsed/>
    <w:rsid w:val="0018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YURIY PIMENOV</cp:lastModifiedBy>
  <cp:revision>11</cp:revision>
  <dcterms:created xsi:type="dcterms:W3CDTF">2025-02-11T18:58:00Z</dcterms:created>
  <dcterms:modified xsi:type="dcterms:W3CDTF">2025-02-13T08:22:00Z</dcterms:modified>
</cp:coreProperties>
</file>